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10B" w14:textId="1A420388" w:rsidR="00964EDC" w:rsidRPr="00A2553C" w:rsidRDefault="00735B8D" w:rsidP="00F22884">
      <w:pPr>
        <w:pStyle w:val="4Tekst"/>
        <w:spacing w:line="240" w:lineRule="auto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>Številka:</w:t>
      </w:r>
      <w:r w:rsidR="009B5A7A" w:rsidRPr="00A2553C">
        <w:rPr>
          <w:rFonts w:ascii="Source Sans Pro" w:hAnsi="Source Sans Pro" w:cs="Arial"/>
          <w:sz w:val="22"/>
          <w:szCs w:val="22"/>
          <w:lang w:val="sl-SI"/>
        </w:rPr>
        <w:t xml:space="preserve"> 090-35/2025</w:t>
      </w:r>
      <w:r w:rsidR="007C7098" w:rsidRPr="00A2553C">
        <w:rPr>
          <w:rFonts w:ascii="Source Sans Pro" w:hAnsi="Source Sans Pro" w:cs="Arial"/>
          <w:sz w:val="22"/>
          <w:szCs w:val="22"/>
          <w:lang w:val="sl-SI"/>
        </w:rPr>
        <w:t>-1</w:t>
      </w:r>
    </w:p>
    <w:p w14:paraId="259CB5E9" w14:textId="776787AF" w:rsidR="00964EDC" w:rsidRPr="00A2553C" w:rsidRDefault="009C038B" w:rsidP="00F22884">
      <w:pPr>
        <w:pStyle w:val="4Tekst"/>
        <w:spacing w:line="240" w:lineRule="auto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 xml:space="preserve">Datum: </w:t>
      </w:r>
      <w:r w:rsidR="00516A57" w:rsidRPr="00A2553C">
        <w:rPr>
          <w:rFonts w:ascii="Source Sans Pro" w:hAnsi="Source Sans Pro" w:cs="Arial"/>
          <w:sz w:val="22"/>
          <w:szCs w:val="22"/>
          <w:lang w:val="sl-SI"/>
        </w:rPr>
        <w:t>21. 11. 2025</w:t>
      </w:r>
    </w:p>
    <w:p w14:paraId="59B9B730" w14:textId="4C51F012" w:rsidR="00F916BE" w:rsidRPr="00A2553C" w:rsidRDefault="00B8249F" w:rsidP="00F22884">
      <w:pPr>
        <w:pStyle w:val="4Tekst"/>
        <w:spacing w:line="240" w:lineRule="auto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ab/>
      </w:r>
    </w:p>
    <w:p w14:paraId="52AACC5B" w14:textId="6B943F9B" w:rsidR="00964EDC" w:rsidRPr="00A2553C" w:rsidRDefault="00BF013E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Zdravstveni dom Kočevje</w:t>
      </w:r>
      <w:r w:rsidR="00964ED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, 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Roška cesta 18</w:t>
      </w:r>
      <w:r w:rsidR="00964ED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, 1330 Kočevje</w:t>
      </w:r>
      <w:r w:rsidR="00AF119E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(v nadaljevanju: organizator)</w:t>
      </w:r>
      <w:r w:rsidR="00964ED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, skladno z 52. členom Zakona o stvarnem premoženju države in samoupravnih lokalnih skupnosti (</w:t>
      </w:r>
      <w:r w:rsidR="00964EDC" w:rsidRPr="00A2553C">
        <w:rPr>
          <w:rFonts w:ascii="Source Sans Pro" w:hAnsi="Source Sans Pro" w:cs="Arial"/>
          <w:b w:val="0"/>
          <w:bCs w:val="0"/>
          <w:i/>
          <w:sz w:val="22"/>
          <w:szCs w:val="22"/>
          <w:lang w:val="sl-SI"/>
        </w:rPr>
        <w:t>Uradni list RS, št. 11/18 in 79/18</w:t>
      </w:r>
      <w:r w:rsidR="00964ED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) in </w:t>
      </w:r>
      <w:r w:rsidR="00964ED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19. členom Uredbe o stvarnem premoženju države in samoupravnih lokalnih skupnosti (</w:t>
      </w:r>
      <w:r w:rsidR="00964EDC" w:rsidRPr="00A2553C">
        <w:rPr>
          <w:rFonts w:ascii="Source Sans Pro" w:hAnsi="Source Sans Pro" w:cs="Arial"/>
          <w:b w:val="0"/>
          <w:i/>
          <w:color w:val="auto"/>
          <w:sz w:val="22"/>
          <w:szCs w:val="22"/>
          <w:lang w:val="sl-SI"/>
        </w:rPr>
        <w:t>Uradni list RS, št. 31/18</w:t>
      </w:r>
      <w:r w:rsidR="00964ED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) objavlja</w:t>
      </w:r>
    </w:p>
    <w:p w14:paraId="3037B13C" w14:textId="77777777" w:rsidR="00136631" w:rsidRPr="00A2553C" w:rsidRDefault="00136631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</w:p>
    <w:p w14:paraId="7D6E8DBB" w14:textId="77777777" w:rsidR="00964EDC" w:rsidRPr="00A2553C" w:rsidRDefault="00964EDC" w:rsidP="00F22884">
      <w:pPr>
        <w:pStyle w:val="3Zadeva"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5B2AC5D3" w14:textId="145E29F0" w:rsidR="00964EDC" w:rsidRDefault="00964EDC" w:rsidP="002F7F90">
      <w:pPr>
        <w:pStyle w:val="3Zadeva"/>
        <w:spacing w:line="240" w:lineRule="auto"/>
        <w:jc w:val="center"/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</w:pPr>
      <w:r w:rsidRPr="00A2553C"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  <w:t xml:space="preserve">NAMERO </w:t>
      </w:r>
      <w:r w:rsidR="00136631" w:rsidRPr="00A2553C"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  <w:t xml:space="preserve">ZA SKLENITEV </w:t>
      </w:r>
      <w:r w:rsidRPr="00A2553C"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  <w:t>NEPOSREDNE POGODBE</w:t>
      </w:r>
      <w:r w:rsidR="00136631" w:rsidRPr="00A2553C"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  <w:t xml:space="preserve"> O BREZPL</w:t>
      </w:r>
      <w:r w:rsidR="00767A41" w:rsidRPr="00A2553C"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  <w:t>AČNI UPORABI NEPREMIČNINE</w:t>
      </w:r>
    </w:p>
    <w:p w14:paraId="4E4EBDE9" w14:textId="77777777" w:rsidR="002F7F90" w:rsidRDefault="002F7F90" w:rsidP="002F7F90">
      <w:pPr>
        <w:pStyle w:val="3Zadeva"/>
        <w:spacing w:line="240" w:lineRule="auto"/>
        <w:jc w:val="center"/>
        <w:rPr>
          <w:rFonts w:ascii="Source Sans Pro" w:hAnsi="Source Sans Pro" w:cs="Arial"/>
          <w:bCs w:val="0"/>
          <w:color w:val="auto"/>
          <w:sz w:val="24"/>
          <w:szCs w:val="24"/>
          <w:lang w:val="sl-SI"/>
        </w:rPr>
      </w:pPr>
    </w:p>
    <w:p w14:paraId="3628DA79" w14:textId="77777777" w:rsidR="002F7F90" w:rsidRPr="00A2553C" w:rsidRDefault="002F7F90" w:rsidP="002F7F90">
      <w:pPr>
        <w:pStyle w:val="3Zadeva"/>
        <w:spacing w:line="240" w:lineRule="auto"/>
        <w:jc w:val="center"/>
        <w:rPr>
          <w:rFonts w:ascii="Source Sans Pro" w:hAnsi="Source Sans Pro" w:cs="Arial"/>
          <w:sz w:val="22"/>
          <w:szCs w:val="22"/>
          <w:lang w:val="sl-SI"/>
        </w:rPr>
      </w:pPr>
    </w:p>
    <w:p w14:paraId="253CB0D5" w14:textId="4A35CB72" w:rsidR="002119BF" w:rsidRPr="00A2553C" w:rsidRDefault="002119BF" w:rsidP="00F22884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bCs/>
          <w:u w:val="single"/>
        </w:rPr>
      </w:pPr>
      <w:r w:rsidRPr="00A2553C">
        <w:rPr>
          <w:rFonts w:ascii="Source Sans Pro" w:hAnsi="Source Sans Pro" w:cs="Arial"/>
          <w:b/>
          <w:bCs/>
          <w:u w:val="single"/>
        </w:rPr>
        <w:t>Naziv in sedež lastnika</w:t>
      </w:r>
    </w:p>
    <w:p w14:paraId="0CCA9E86" w14:textId="4E0582E5" w:rsidR="002119BF" w:rsidRPr="00A2553C" w:rsidRDefault="002119BF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  <w:r w:rsidRPr="00A2553C">
        <w:rPr>
          <w:rFonts w:ascii="Source Sans Pro" w:hAnsi="Source Sans Pro" w:cs="Arial"/>
        </w:rPr>
        <w:t>Občina Kočevje, Ljubljanska cesta 26, 1330 Kočevje</w:t>
      </w:r>
      <w:r w:rsidR="00F22884" w:rsidRPr="00A2553C">
        <w:rPr>
          <w:rFonts w:ascii="Source Sans Pro" w:hAnsi="Source Sans Pro" w:cs="Arial"/>
        </w:rPr>
        <w:t>.</w:t>
      </w:r>
    </w:p>
    <w:p w14:paraId="47F4C751" w14:textId="77777777" w:rsidR="00F22884" w:rsidRPr="00A2553C" w:rsidRDefault="00F22884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14:paraId="12F419C1" w14:textId="4819EA42" w:rsidR="00964EDC" w:rsidRPr="00A2553C" w:rsidRDefault="00964EDC" w:rsidP="00F22884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bCs/>
          <w:u w:val="single"/>
        </w:rPr>
      </w:pPr>
      <w:r w:rsidRPr="00A2553C">
        <w:rPr>
          <w:rFonts w:ascii="Source Sans Pro" w:hAnsi="Source Sans Pro" w:cs="Arial"/>
          <w:b/>
          <w:bCs/>
          <w:u w:val="single"/>
        </w:rPr>
        <w:t xml:space="preserve">Naziv in sedež </w:t>
      </w:r>
      <w:r w:rsidR="00177698" w:rsidRPr="00A2553C">
        <w:rPr>
          <w:rFonts w:ascii="Source Sans Pro" w:hAnsi="Source Sans Pro" w:cs="Arial"/>
          <w:b/>
          <w:bCs/>
          <w:u w:val="single"/>
        </w:rPr>
        <w:t>upravljavca</w:t>
      </w:r>
    </w:p>
    <w:p w14:paraId="398CBC62" w14:textId="5DB64F42" w:rsidR="00964EDC" w:rsidRPr="00A2553C" w:rsidRDefault="00DD6391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  <w:r w:rsidRPr="00A2553C">
        <w:rPr>
          <w:rFonts w:ascii="Source Sans Pro" w:hAnsi="Source Sans Pro" w:cs="Arial"/>
          <w:bCs/>
        </w:rPr>
        <w:t>Zdravstveni dom Kočevje</w:t>
      </w:r>
      <w:r w:rsidR="00964EDC" w:rsidRPr="00A2553C">
        <w:rPr>
          <w:rFonts w:ascii="Source Sans Pro" w:hAnsi="Source Sans Pro" w:cs="Arial"/>
        </w:rPr>
        <w:t>,</w:t>
      </w:r>
      <w:r w:rsidRPr="00A2553C">
        <w:rPr>
          <w:rFonts w:ascii="Source Sans Pro" w:hAnsi="Source Sans Pro" w:cs="Arial"/>
        </w:rPr>
        <w:t xml:space="preserve"> Roška cesta 18,</w:t>
      </w:r>
      <w:r w:rsidR="00964EDC" w:rsidRPr="00A2553C">
        <w:rPr>
          <w:rFonts w:ascii="Source Sans Pro" w:hAnsi="Source Sans Pro" w:cs="Arial"/>
        </w:rPr>
        <w:t xml:space="preserve"> 1330 Kočevje</w:t>
      </w:r>
      <w:r w:rsidR="00642A78" w:rsidRPr="00A2553C">
        <w:rPr>
          <w:rFonts w:ascii="Source Sans Pro" w:hAnsi="Source Sans Pro" w:cs="Arial"/>
        </w:rPr>
        <w:t>.</w:t>
      </w:r>
    </w:p>
    <w:p w14:paraId="58FF1CED" w14:textId="77777777" w:rsidR="00F22884" w:rsidRPr="00A2553C" w:rsidRDefault="00F22884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14:paraId="62E5D70F" w14:textId="0134159B" w:rsidR="00964EDC" w:rsidRPr="00A2553C" w:rsidRDefault="00CB2193" w:rsidP="00F22884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bCs/>
          <w:u w:val="single"/>
        </w:rPr>
      </w:pPr>
      <w:r w:rsidRPr="00A2553C">
        <w:rPr>
          <w:rFonts w:ascii="Source Sans Pro" w:hAnsi="Source Sans Pro" w:cs="Arial"/>
          <w:b/>
          <w:bCs/>
          <w:u w:val="single"/>
        </w:rPr>
        <w:t>Opis predmeta neposredne pogodbe</w:t>
      </w:r>
    </w:p>
    <w:p w14:paraId="18045B79" w14:textId="1FDDA627" w:rsidR="00C22C7C" w:rsidRPr="00A2553C" w:rsidRDefault="00781E2F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Predmet </w:t>
      </w:r>
      <w:r w:rsidR="00CB2193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oddaje v brezplačno uporabo 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je</w:t>
      </w:r>
      <w:r w:rsidR="00CB2193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 poslovni prostor v stavbi na naslovu Roška cesta </w:t>
      </w:r>
      <w:r w:rsidR="00516A57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18</w:t>
      </w:r>
      <w:r w:rsidR="00CB2193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, Kočevje, ki se nahaja v 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delu </w:t>
      </w:r>
      <w:r w:rsidR="00FE2831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garaže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, v skupni tlorisni površini </w:t>
      </w:r>
      <w:r w:rsidR="0069016D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35,69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 m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vertAlign w:val="superscript"/>
          <w:lang w:val="sl-SI"/>
        </w:rPr>
        <w:t>2</w:t>
      </w:r>
      <w:r w:rsidR="00A03F1B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, s pravico souporabe skupnih prostorov in funkcionalnih zemljišč, ki pripadajo temu objektu.</w:t>
      </w:r>
    </w:p>
    <w:p w14:paraId="1A1921C7" w14:textId="77777777" w:rsidR="00AF119E" w:rsidRPr="00A2553C" w:rsidRDefault="00AF119E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</w:p>
    <w:p w14:paraId="36B5386E" w14:textId="76531953" w:rsidR="00C22C7C" w:rsidRPr="00A2553C" w:rsidRDefault="00C22C7C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Pogoji:</w:t>
      </w:r>
    </w:p>
    <w:p w14:paraId="3D514012" w14:textId="0FC4050F" w:rsidR="00AF119E" w:rsidRPr="00A2553C" w:rsidRDefault="00A03F1B" w:rsidP="00AF119E">
      <w:pPr>
        <w:pStyle w:val="3Zadeva"/>
        <w:numPr>
          <w:ilvl w:val="0"/>
          <w:numId w:val="13"/>
        </w:numPr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p</w:t>
      </w:r>
      <w:r w:rsidR="00D24C87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rijavitelj</w:t>
      </w:r>
      <w:r w:rsidR="00C22C7C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 je lahko oseba javnega prava za opravljanje javnih nalog s področja</w:t>
      </w:r>
      <w:r w:rsidR="00D83C86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 </w:t>
      </w:r>
      <w:r w:rsidR="00516A57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socialnega varstva</w:t>
      </w:r>
      <w:r w:rsidR="00AD655F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 xml:space="preserve"> oziroma dolgotrajne oskrbe</w:t>
      </w:r>
      <w:r w:rsidR="00AF119E"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;</w:t>
      </w:r>
    </w:p>
    <w:p w14:paraId="137EDE1E" w14:textId="77777777" w:rsidR="00AF119E" w:rsidRPr="00A2553C" w:rsidRDefault="00AF119E" w:rsidP="00F22884">
      <w:pPr>
        <w:pStyle w:val="3Zadeva"/>
        <w:numPr>
          <w:ilvl w:val="0"/>
          <w:numId w:val="13"/>
        </w:numPr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  <w:t>p</w:t>
      </w:r>
      <w:r w:rsidR="000B1E18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oslovni prostor bo oddan v brezplačno uporabo po sistemu »videno – prevzeto«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;</w:t>
      </w:r>
      <w:r w:rsidR="000B1E18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</w:t>
      </w:r>
    </w:p>
    <w:p w14:paraId="0B1237E7" w14:textId="05865402" w:rsidR="00AF119E" w:rsidRPr="00A2553C" w:rsidRDefault="00AF119E" w:rsidP="00AF119E">
      <w:pPr>
        <w:pStyle w:val="3Zadeva"/>
        <w:numPr>
          <w:ilvl w:val="0"/>
          <w:numId w:val="13"/>
        </w:numPr>
        <w:spacing w:line="240" w:lineRule="auto"/>
        <w:jc w:val="both"/>
        <w:rPr>
          <w:rFonts w:ascii="Source Sans Pro" w:hAnsi="Source Sans Pro" w:cs="Arial"/>
          <w:b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p</w:t>
      </w:r>
      <w:r w:rsidR="000B1E18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oslovni prostor bo oddan v brezplačno uporabo za obdobje 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2 (dveh)</w:t>
      </w:r>
      <w:r w:rsidR="000B1E18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let od sklenitve pogodbe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;</w:t>
      </w:r>
    </w:p>
    <w:p w14:paraId="20D699AE" w14:textId="5345AFD4" w:rsidR="00D10637" w:rsidRPr="00A2553C" w:rsidRDefault="00D10637" w:rsidP="00AF119E">
      <w:pPr>
        <w:pStyle w:val="3Zadeva"/>
        <w:numPr>
          <w:ilvl w:val="0"/>
          <w:numId w:val="13"/>
        </w:numPr>
        <w:spacing w:line="240" w:lineRule="auto"/>
        <w:jc w:val="both"/>
        <w:rPr>
          <w:rFonts w:ascii="Source Sans Pro" w:hAnsi="Source Sans Pro" w:cs="Arial"/>
          <w:b w:val="0"/>
          <w:bCs w:val="0"/>
          <w:color w:val="auto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Uporabniki, ki sklenejo pogodbo o brezplačni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uporabi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nepremičnega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premoženja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, so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skladno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s </w:t>
      </w:r>
      <w:proofErr w:type="spellStart"/>
      <w:r w:rsidR="00F22884" w:rsidRPr="00A2553C">
        <w:rPr>
          <w:rFonts w:ascii="Source Sans Pro" w:hAnsi="Source Sans Pro" w:cs="Arial"/>
          <w:b w:val="0"/>
          <w:bCs w:val="0"/>
          <w:sz w:val="22"/>
          <w:szCs w:val="22"/>
        </w:rPr>
        <w:t>četrtim</w:t>
      </w:r>
      <w:proofErr w:type="spellEnd"/>
      <w:r w:rsidR="00F22884"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="00F22884" w:rsidRPr="00A2553C">
        <w:rPr>
          <w:rFonts w:ascii="Source Sans Pro" w:hAnsi="Source Sans Pro" w:cs="Arial"/>
          <w:b w:val="0"/>
          <w:bCs w:val="0"/>
          <w:sz w:val="22"/>
          <w:szCs w:val="22"/>
        </w:rPr>
        <w:t>odstavkom</w:t>
      </w:r>
      <w:proofErr w:type="spellEnd"/>
      <w:r w:rsidR="00F22884"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68.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člena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Zakon o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stvarnem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premoženju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države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in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samoupravnih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lokalnih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skupnosti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(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Uradni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list RS,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št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. </w:t>
      </w:r>
      <w:hyperlink r:id="rId8" w:tgtFrame="_blank" w:tooltip="Zakon o stvarnem premoženju države in samoupravnih lokalnih skupnosti (ZSPDSLS-1)" w:history="1">
        <w:r w:rsidRPr="00A2553C">
          <w:rPr>
            <w:rFonts w:ascii="Source Sans Pro" w:hAnsi="Source Sans Pro" w:cs="Arial"/>
            <w:b w:val="0"/>
            <w:bCs w:val="0"/>
            <w:sz w:val="22"/>
            <w:szCs w:val="22"/>
          </w:rPr>
          <w:t>11/18</w:t>
        </w:r>
      </w:hyperlink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 in </w:t>
      </w:r>
      <w:hyperlink r:id="rId9" w:tgtFrame="_blank" w:tooltip="Zakon o spremembah in dopolnitvah Zakona o stvarnem premoženju države in samoupravnih lokalnih skupnost" w:history="1">
        <w:r w:rsidRPr="00A2553C">
          <w:rPr>
            <w:rFonts w:ascii="Source Sans Pro" w:hAnsi="Source Sans Pro" w:cs="Arial"/>
            <w:b w:val="0"/>
            <w:bCs w:val="0"/>
            <w:sz w:val="22"/>
            <w:szCs w:val="22"/>
          </w:rPr>
          <w:t>79/18</w:t>
        </w:r>
      </w:hyperlink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in 78/23 – ZORR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),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dolžni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kriti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obratovalne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stroške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,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stroške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manjših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vzdrževalnih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del,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stroške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zavarovanja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in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druge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stroške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, za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kater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</w:rPr>
        <w:t>e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se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stranki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dogovorita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 xml:space="preserve"> s </w:t>
      </w:r>
      <w:proofErr w:type="spellStart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pogodbo</w:t>
      </w:r>
      <w:proofErr w:type="spellEnd"/>
      <w:r w:rsidRPr="00A2553C">
        <w:rPr>
          <w:rFonts w:ascii="Source Sans Pro" w:hAnsi="Source Sans Pro" w:cs="Arial"/>
          <w:b w:val="0"/>
          <w:bCs w:val="0"/>
          <w:sz w:val="22"/>
          <w:szCs w:val="22"/>
        </w:rPr>
        <w:t>.</w:t>
      </w:r>
    </w:p>
    <w:p w14:paraId="1A4DEA09" w14:textId="77777777" w:rsidR="00F22884" w:rsidRPr="00A2553C" w:rsidRDefault="00F22884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</w:rPr>
      </w:pPr>
    </w:p>
    <w:p w14:paraId="30E877A4" w14:textId="77777777" w:rsidR="000B1E18" w:rsidRPr="00A2553C" w:rsidRDefault="000B1E18" w:rsidP="00F22884">
      <w:pPr>
        <w:pStyle w:val="3Zadeva"/>
        <w:numPr>
          <w:ilvl w:val="0"/>
          <w:numId w:val="3"/>
        </w:numPr>
        <w:spacing w:line="240" w:lineRule="auto"/>
        <w:jc w:val="both"/>
        <w:rPr>
          <w:rFonts w:ascii="Source Sans Pro" w:hAnsi="Source Sans Pro" w:cs="Arial"/>
          <w:color w:val="auto"/>
          <w:sz w:val="22"/>
          <w:szCs w:val="22"/>
          <w:u w:val="single"/>
          <w:lang w:val="sl-SI"/>
        </w:rPr>
      </w:pPr>
      <w:r w:rsidRPr="00A2553C">
        <w:rPr>
          <w:rFonts w:ascii="Source Sans Pro" w:hAnsi="Source Sans Pro" w:cs="Arial"/>
          <w:sz w:val="22"/>
          <w:szCs w:val="22"/>
          <w:u w:val="single"/>
          <w:lang w:val="sl-SI"/>
        </w:rPr>
        <w:t xml:space="preserve">Rok za prejem ponudbe ali izjave o interesu </w:t>
      </w:r>
    </w:p>
    <w:p w14:paraId="7965A3C8" w14:textId="765F16E6" w:rsidR="000B1E18" w:rsidRPr="00A2553C" w:rsidRDefault="000B1E18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Morebitni interesenti lahko </w:t>
      </w:r>
      <w:r w:rsidR="00A2553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oddajo ponudba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</w:t>
      </w:r>
      <w:r w:rsidR="00A2553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za brezplačno uporabo poslovnega prostora na naslovu Roška cesta 20, 1330 Kočevje 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do 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12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.</w:t>
      </w:r>
      <w:r w:rsidR="00EA1AC2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12.2025</w:t>
      </w:r>
      <w:r w:rsidR="00AD655F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do 12. ure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.</w:t>
      </w:r>
    </w:p>
    <w:p w14:paraId="41067A8E" w14:textId="77777777" w:rsidR="00FB5958" w:rsidRPr="00A2553C" w:rsidRDefault="00FB5958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</w:p>
    <w:p w14:paraId="752B7546" w14:textId="63DA0F10" w:rsidR="003361FE" w:rsidRPr="00A2553C" w:rsidRDefault="00A2553C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Ponudba (s prilogo)</w:t>
      </w:r>
      <w:r w:rsidR="00C22C7C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naj se vloži na priloženem obrazcu po elektronski poti na info@zdkocevje.si oziroma pošlje priporočeno po pošti na naslov Zdravstvenega doma Kočevje, Roška cesta 18, 1330 Kočevje.</w:t>
      </w:r>
    </w:p>
    <w:p w14:paraId="64D89F86" w14:textId="77777777" w:rsidR="00FB5958" w:rsidRPr="00A2553C" w:rsidRDefault="00FB5958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</w:p>
    <w:p w14:paraId="2B49A5DC" w14:textId="19F8AAE9" w:rsidR="00ED51E9" w:rsidRPr="00A2553C" w:rsidRDefault="00ED51E9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Prijave, ki bodo prispele po razpisanem roku (nepravočasne prijave na namero) in nepopolne prijave (nepravilno izpolnjen obrazec 1) bodo</w:t>
      </w:r>
      <w:r w:rsidR="00D24C8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izločene iz postopka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. Dokumentacije ni možno naknadno dopolnjevati.</w:t>
      </w:r>
    </w:p>
    <w:p w14:paraId="56BF4041" w14:textId="77777777" w:rsidR="00D24C87" w:rsidRPr="00A2553C" w:rsidRDefault="00D24C87" w:rsidP="00D24C87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  <w:r w:rsidRPr="00A2553C">
        <w:rPr>
          <w:rFonts w:ascii="Source Sans Pro" w:hAnsi="Source Sans Pro" w:cs="Arial"/>
          <w:color w:val="000000"/>
        </w:rPr>
        <w:t xml:space="preserve">Organizator lahko do sklenitve pravnega posla, postopek zbiranja ponudb ustavi oziroma ne </w:t>
      </w:r>
      <w:r w:rsidRPr="00A2553C">
        <w:rPr>
          <w:rFonts w:ascii="Source Sans Pro" w:hAnsi="Source Sans Pro" w:cs="Arial"/>
        </w:rPr>
        <w:t>sklene pogodbe z uspelim ponudnikom brez odškodninske odgovornosti.</w:t>
      </w:r>
    </w:p>
    <w:p w14:paraId="1A275BD9" w14:textId="77777777" w:rsidR="00FB5958" w:rsidRPr="00A2553C" w:rsidRDefault="00FB5958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</w:p>
    <w:p w14:paraId="00FF281E" w14:textId="77777777" w:rsidR="00B401CD" w:rsidRPr="00A2553C" w:rsidRDefault="00B401CD" w:rsidP="00B401C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bCs/>
          <w:u w:val="single"/>
        </w:rPr>
      </w:pPr>
      <w:r w:rsidRPr="00A2553C">
        <w:rPr>
          <w:rFonts w:ascii="Source Sans Pro" w:hAnsi="Source Sans Pro" w:cs="Arial"/>
          <w:b/>
          <w:bCs/>
          <w:u w:val="single"/>
        </w:rPr>
        <w:t>Sklenitev pogodbe</w:t>
      </w:r>
    </w:p>
    <w:p w14:paraId="000D1BE7" w14:textId="58226265" w:rsidR="001A0985" w:rsidRDefault="001A0985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Če bo do izteka roka, to je do </w:t>
      </w:r>
      <w:r w:rsidR="00516A57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12.12.2025</w:t>
      </w:r>
      <w:r w:rsidR="00AD655F"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do 12. ure</w:t>
      </w:r>
      <w:r w:rsidRPr="00A2553C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, prijavo podalo več interesentov, bodo organizirana pogajanja.</w:t>
      </w:r>
    </w:p>
    <w:p w14:paraId="743121D0" w14:textId="77777777" w:rsidR="00907099" w:rsidRDefault="00907099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</w:p>
    <w:p w14:paraId="23CA8418" w14:textId="54F3727C" w:rsidR="00907099" w:rsidRPr="00A2553C" w:rsidRDefault="00907099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  <w:r w:rsidRPr="00907099"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>Upravljavec si pridržuje pravico, da v primeru več prijav izvede postopek pogajanj z namenom uskladitve pogojev uporabe prostora in zagotovitve največje javne koristi</w:t>
      </w:r>
      <w:r>
        <w:rPr>
          <w:rFonts w:ascii="Source Sans Pro" w:hAnsi="Source Sans Pro" w:cs="Arial"/>
          <w:b w:val="0"/>
          <w:bCs w:val="0"/>
          <w:sz w:val="22"/>
          <w:szCs w:val="22"/>
          <w:lang w:val="sl-SI"/>
        </w:rPr>
        <w:t xml:space="preserve"> (npr. izvajanje storitev za potrebe občanov občine Kočevje, dostopnost, idr.).</w:t>
      </w:r>
    </w:p>
    <w:p w14:paraId="153E06CA" w14:textId="77777777" w:rsidR="001A0985" w:rsidRDefault="001A0985" w:rsidP="00F22884">
      <w:pPr>
        <w:pStyle w:val="3Zadeva"/>
        <w:spacing w:line="240" w:lineRule="auto"/>
        <w:jc w:val="both"/>
        <w:rPr>
          <w:rFonts w:ascii="Source Sans Pro" w:hAnsi="Source Sans Pro" w:cs="Arial"/>
          <w:b w:val="0"/>
          <w:bCs w:val="0"/>
          <w:sz w:val="22"/>
          <w:szCs w:val="22"/>
          <w:lang w:val="sl-SI"/>
        </w:rPr>
      </w:pPr>
    </w:p>
    <w:p w14:paraId="29990865" w14:textId="0DF670C4" w:rsidR="00964EDC" w:rsidRPr="00A2553C" w:rsidRDefault="00964EDC" w:rsidP="00B401CD">
      <w:pPr>
        <w:pStyle w:val="3Zadeva"/>
        <w:numPr>
          <w:ilvl w:val="0"/>
          <w:numId w:val="3"/>
        </w:numPr>
        <w:spacing w:line="240" w:lineRule="auto"/>
        <w:jc w:val="both"/>
        <w:rPr>
          <w:rFonts w:ascii="Source Sans Pro" w:hAnsi="Source Sans Pro" w:cs="Arial"/>
          <w:bCs w:val="0"/>
          <w:color w:val="auto"/>
          <w:sz w:val="22"/>
          <w:szCs w:val="22"/>
          <w:u w:val="single"/>
          <w:lang w:val="sl-SI"/>
        </w:rPr>
      </w:pPr>
      <w:r w:rsidRPr="00A2553C">
        <w:rPr>
          <w:rFonts w:ascii="Source Sans Pro" w:hAnsi="Source Sans Pro" w:cs="Arial"/>
          <w:bCs w:val="0"/>
          <w:color w:val="auto"/>
          <w:sz w:val="22"/>
          <w:szCs w:val="22"/>
          <w:u w:val="single"/>
          <w:lang w:val="sl-SI"/>
        </w:rPr>
        <w:t>Vrsta pravnega posla in sklenitev pogodbe</w:t>
      </w:r>
    </w:p>
    <w:p w14:paraId="47F45B0B" w14:textId="78ABECE1" w:rsidR="00FB5958" w:rsidRPr="00A2553C" w:rsidRDefault="001A0985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  <w:r w:rsidRPr="00A2553C">
        <w:rPr>
          <w:rFonts w:ascii="Source Sans Pro" w:hAnsi="Source Sans Pro" w:cs="Arial"/>
          <w:color w:val="000000"/>
        </w:rPr>
        <w:t>Predmetna n</w:t>
      </w:r>
      <w:r w:rsidR="0015014E" w:rsidRPr="00A2553C">
        <w:rPr>
          <w:rFonts w:ascii="Source Sans Pro" w:hAnsi="Source Sans Pro" w:cs="Arial"/>
          <w:color w:val="000000"/>
        </w:rPr>
        <w:t xml:space="preserve">epremičnina se </w:t>
      </w:r>
      <w:r w:rsidR="00D01A50" w:rsidRPr="00A2553C">
        <w:rPr>
          <w:rFonts w:ascii="Source Sans Pro" w:hAnsi="Source Sans Pro" w:cs="Arial"/>
          <w:color w:val="000000"/>
        </w:rPr>
        <w:t xml:space="preserve">bo </w:t>
      </w:r>
      <w:r w:rsidR="0015014E" w:rsidRPr="00A2553C">
        <w:rPr>
          <w:rFonts w:ascii="Source Sans Pro" w:hAnsi="Source Sans Pro" w:cs="Arial"/>
          <w:color w:val="000000"/>
        </w:rPr>
        <w:t>odda</w:t>
      </w:r>
      <w:r w:rsidR="00D01A50" w:rsidRPr="00A2553C">
        <w:rPr>
          <w:rFonts w:ascii="Source Sans Pro" w:hAnsi="Source Sans Pro" w:cs="Arial"/>
          <w:color w:val="000000"/>
        </w:rPr>
        <w:t>la</w:t>
      </w:r>
      <w:r w:rsidR="0015014E" w:rsidRPr="00A2553C">
        <w:rPr>
          <w:rFonts w:ascii="Source Sans Pro" w:hAnsi="Source Sans Pro" w:cs="Arial"/>
          <w:color w:val="000000"/>
        </w:rPr>
        <w:t xml:space="preserve"> </w:t>
      </w:r>
      <w:r w:rsidR="00140F62" w:rsidRPr="00A2553C">
        <w:rPr>
          <w:rFonts w:ascii="Source Sans Pro" w:hAnsi="Source Sans Pro" w:cs="Arial"/>
          <w:color w:val="000000"/>
        </w:rPr>
        <w:t xml:space="preserve">v </w:t>
      </w:r>
      <w:r w:rsidR="00D01A50" w:rsidRPr="00A2553C">
        <w:rPr>
          <w:rFonts w:ascii="Source Sans Pro" w:hAnsi="Source Sans Pro" w:cs="Arial"/>
          <w:color w:val="000000"/>
        </w:rPr>
        <w:t xml:space="preserve">brezplačno uporabo </w:t>
      </w:r>
      <w:r w:rsidR="00964EDC" w:rsidRPr="00A2553C">
        <w:rPr>
          <w:rFonts w:ascii="Source Sans Pro" w:hAnsi="Source Sans Pro" w:cs="Arial"/>
          <w:color w:val="000000"/>
        </w:rPr>
        <w:t xml:space="preserve">po metodi neposredne pogodbe. </w:t>
      </w:r>
      <w:r w:rsidR="00D24C87" w:rsidRPr="00A2553C">
        <w:rPr>
          <w:rFonts w:ascii="Source Sans Pro" w:hAnsi="Source Sans Pro" w:cs="Arial"/>
          <w:color w:val="000000"/>
        </w:rPr>
        <w:t>Izbrani prijavitelj bo moral pogodbo o brezplačni uporabi nepremičnine skleniti v roku 15 dni po pozivu upravljavca.</w:t>
      </w:r>
    </w:p>
    <w:p w14:paraId="4E89FD3F" w14:textId="77777777" w:rsidR="00FB5958" w:rsidRPr="00A2553C" w:rsidRDefault="00FB5958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</w:p>
    <w:p w14:paraId="3BEE6B21" w14:textId="5C0D320E" w:rsidR="001A53E5" w:rsidRPr="00A2553C" w:rsidRDefault="003F2118" w:rsidP="00B401CD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bCs/>
          <w:color w:val="000000"/>
          <w:u w:val="single"/>
        </w:rPr>
      </w:pPr>
      <w:r w:rsidRPr="00A2553C">
        <w:rPr>
          <w:rFonts w:ascii="Source Sans Pro" w:hAnsi="Source Sans Pro" w:cs="Arial"/>
          <w:b/>
          <w:bCs/>
          <w:color w:val="000000"/>
          <w:u w:val="single"/>
        </w:rPr>
        <w:t>Dodatne informacije</w:t>
      </w:r>
    </w:p>
    <w:p w14:paraId="0D6CC31C" w14:textId="790519DA" w:rsidR="00FB5958" w:rsidRPr="00A2553C" w:rsidRDefault="001A0985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  <w:r w:rsidRPr="00A2553C">
        <w:rPr>
          <w:rFonts w:ascii="Source Sans Pro" w:hAnsi="Source Sans Pro" w:cs="Arial"/>
          <w:color w:val="000000"/>
        </w:rPr>
        <w:t>Vsa pojasnila v zvezi s predmetno nepremičnino lahko interesenti dobijo v Zdravstvenem domu Kočevje, Roška cesta 18, 1330 Kočevje, tel. š</w:t>
      </w:r>
      <w:r w:rsidR="00B8249F" w:rsidRPr="00A2553C">
        <w:rPr>
          <w:rFonts w:ascii="Source Sans Pro" w:hAnsi="Source Sans Pro" w:cs="Arial"/>
          <w:color w:val="000000"/>
        </w:rPr>
        <w:t>t.</w:t>
      </w:r>
      <w:r w:rsidR="0027069E" w:rsidRPr="00A2553C">
        <w:rPr>
          <w:rFonts w:ascii="Source Sans Pro" w:hAnsi="Source Sans Pro" w:cs="Arial"/>
          <w:color w:val="000000"/>
        </w:rPr>
        <w:t xml:space="preserve"> 01 893 90 </w:t>
      </w:r>
      <w:r w:rsidR="00516A57" w:rsidRPr="00A2553C">
        <w:rPr>
          <w:rFonts w:ascii="Source Sans Pro" w:hAnsi="Source Sans Pro" w:cs="Arial"/>
          <w:color w:val="000000"/>
        </w:rPr>
        <w:t>05 (Lavra Horvat)</w:t>
      </w:r>
      <w:r w:rsidRPr="00A2553C">
        <w:rPr>
          <w:rFonts w:ascii="Source Sans Pro" w:hAnsi="Source Sans Pro" w:cs="Arial"/>
          <w:color w:val="000000"/>
        </w:rPr>
        <w:t xml:space="preserve">  in e-naslov:</w:t>
      </w:r>
      <w:r w:rsidR="0027069E" w:rsidRPr="00A2553C">
        <w:rPr>
          <w:rFonts w:ascii="Source Sans Pro" w:hAnsi="Source Sans Pro" w:cs="Arial"/>
          <w:color w:val="000000"/>
        </w:rPr>
        <w:t xml:space="preserve"> </w:t>
      </w:r>
      <w:r w:rsidR="00516A57" w:rsidRPr="00A2553C">
        <w:rPr>
          <w:rFonts w:ascii="Source Sans Pro" w:hAnsi="Source Sans Pro" w:cs="Arial"/>
          <w:color w:val="000000"/>
        </w:rPr>
        <w:t>lavra.horvat@zdkocevje.si</w:t>
      </w:r>
    </w:p>
    <w:p w14:paraId="5E972B64" w14:textId="77777777" w:rsidR="001A0985" w:rsidRPr="00A2553C" w:rsidRDefault="001A0985" w:rsidP="00F22884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</w:p>
    <w:p w14:paraId="5DA035FC" w14:textId="4A94C02A" w:rsidR="0002107F" w:rsidRPr="00A2553C" w:rsidRDefault="00D24C87" w:rsidP="00D24C87">
      <w:pPr>
        <w:pStyle w:val="Odstavekseznam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b/>
          <w:u w:val="single"/>
        </w:rPr>
      </w:pPr>
      <w:r w:rsidRPr="00A2553C">
        <w:rPr>
          <w:rFonts w:ascii="Source Sans Pro" w:hAnsi="Source Sans Pro" w:cs="Arial"/>
          <w:b/>
          <w:u w:val="single"/>
        </w:rPr>
        <w:t>Drugi pogoji</w:t>
      </w:r>
    </w:p>
    <w:p w14:paraId="40411690" w14:textId="193F1A0F" w:rsidR="00D24C87" w:rsidRPr="00A2553C" w:rsidRDefault="001A0985" w:rsidP="00D24C87">
      <w:pPr>
        <w:autoSpaceDE w:val="0"/>
        <w:autoSpaceDN w:val="0"/>
        <w:adjustRightInd w:val="0"/>
        <w:spacing w:after="0" w:line="240" w:lineRule="auto"/>
        <w:jc w:val="both"/>
        <w:rPr>
          <w:rFonts w:ascii="Source Sans Pro" w:hAnsi="Source Sans Pro" w:cs="Arial"/>
          <w:color w:val="000000"/>
        </w:rPr>
      </w:pPr>
      <w:r w:rsidRPr="00A2553C">
        <w:rPr>
          <w:rFonts w:ascii="Source Sans Pro" w:hAnsi="Source Sans Pro" w:cs="Arial"/>
          <w:color w:val="000000"/>
        </w:rPr>
        <w:t>Nepremičnina bo oddana v brezplačno uporabo pod pogoji ZSPDSLS-1.</w:t>
      </w:r>
    </w:p>
    <w:p w14:paraId="60C18E4D" w14:textId="6D5D9426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3A0967EC" w14:textId="77777777" w:rsidR="00DA4E77" w:rsidRPr="00A2553C" w:rsidRDefault="00DA4E77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7C7CFF47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625A48CB" w14:textId="043B432B" w:rsidR="00256212" w:rsidRPr="00A2553C" w:rsidRDefault="00172CD2" w:rsidP="00F22884">
      <w:pPr>
        <w:pStyle w:val="NoParagraphStyle"/>
        <w:tabs>
          <w:tab w:val="left" w:pos="5812"/>
        </w:tabs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ab/>
        <w:t>ZD Kočevje</w:t>
      </w:r>
    </w:p>
    <w:p w14:paraId="708C6B3C" w14:textId="547D1E12" w:rsidR="00172CD2" w:rsidRPr="00A2553C" w:rsidRDefault="00172CD2" w:rsidP="00F22884">
      <w:pPr>
        <w:pStyle w:val="NoParagraphStyle"/>
        <w:tabs>
          <w:tab w:val="left" w:pos="5812"/>
        </w:tabs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ab/>
        <w:t>Direktor</w:t>
      </w:r>
    </w:p>
    <w:p w14:paraId="7EFE5B55" w14:textId="659354B4" w:rsidR="00256212" w:rsidRPr="00A2553C" w:rsidRDefault="00172CD2" w:rsidP="00B8249F">
      <w:pPr>
        <w:pStyle w:val="NoParagraphStyle"/>
        <w:tabs>
          <w:tab w:val="left" w:pos="5812"/>
          <w:tab w:val="left" w:pos="6237"/>
        </w:tabs>
        <w:suppressAutoHyphens/>
        <w:spacing w:line="240" w:lineRule="auto"/>
        <w:ind w:firstLine="709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ab/>
      </w:r>
      <w:r w:rsidR="00B8249F" w:rsidRPr="00A2553C">
        <w:rPr>
          <w:rFonts w:ascii="Source Sans Pro" w:hAnsi="Source Sans Pro" w:cs="Arial"/>
          <w:sz w:val="22"/>
          <w:szCs w:val="22"/>
          <w:lang w:val="sl-SI"/>
        </w:rPr>
        <w:t>Emir Kuduzović</w:t>
      </w:r>
    </w:p>
    <w:p w14:paraId="7F02C556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28595F04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079EF027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776FB785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13E061BB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2211F284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21E9502F" w14:textId="77777777" w:rsidR="00B8249F" w:rsidRPr="00A2553C" w:rsidRDefault="00B8249F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3C433A63" w14:textId="77777777" w:rsidR="009B5A7A" w:rsidRPr="00A2553C" w:rsidRDefault="009B5A7A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474D9ED6" w14:textId="77777777" w:rsidR="009B5A7A" w:rsidRPr="00A2553C" w:rsidRDefault="009B5A7A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5320F974" w14:textId="77777777" w:rsidR="009B5A7A" w:rsidRPr="00A2553C" w:rsidRDefault="009B5A7A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5546A340" w14:textId="77777777" w:rsidR="009B5A7A" w:rsidRPr="00A2553C" w:rsidRDefault="009B5A7A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0279219D" w14:textId="77777777" w:rsidR="009B5A7A" w:rsidRPr="00A2553C" w:rsidRDefault="009B5A7A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502C2B31" w14:textId="77777777" w:rsidR="00CA3307" w:rsidRPr="00A2553C" w:rsidRDefault="00CA3307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3F7915C4" w14:textId="77777777" w:rsidR="00CA3307" w:rsidRPr="00A2553C" w:rsidRDefault="00CA3307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252E157F" w14:textId="77777777" w:rsidR="00CA3307" w:rsidRPr="00A2553C" w:rsidRDefault="00CA3307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0E6FF573" w14:textId="77777777" w:rsidR="00CA3307" w:rsidRPr="00A2553C" w:rsidRDefault="00CA3307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2591728B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57E40800" w14:textId="77777777" w:rsidR="00256212" w:rsidRPr="00A2553C" w:rsidRDefault="00256212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p w14:paraId="79E5BF15" w14:textId="77777777" w:rsidR="0002107F" w:rsidRPr="00A2553C" w:rsidRDefault="0002107F" w:rsidP="00F22884">
      <w:pPr>
        <w:pStyle w:val="NoParagraphStyle"/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>Priloga:</w:t>
      </w:r>
    </w:p>
    <w:p w14:paraId="5E4070DD" w14:textId="24793FA5" w:rsidR="00256212" w:rsidRPr="00A2553C" w:rsidRDefault="00256212" w:rsidP="00F22884">
      <w:pPr>
        <w:pStyle w:val="NoParagraphStyle"/>
        <w:numPr>
          <w:ilvl w:val="0"/>
          <w:numId w:val="8"/>
        </w:numPr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>Priloga 1 (</w:t>
      </w:r>
      <w:r w:rsidR="0002107F" w:rsidRPr="00A2553C">
        <w:rPr>
          <w:rFonts w:ascii="Source Sans Pro" w:hAnsi="Source Sans Pro" w:cs="Arial"/>
          <w:sz w:val="22"/>
          <w:szCs w:val="22"/>
          <w:lang w:val="sl-SI"/>
        </w:rPr>
        <w:t>Po</w:t>
      </w:r>
      <w:r w:rsidR="00901B82" w:rsidRPr="00A2553C">
        <w:rPr>
          <w:rFonts w:ascii="Source Sans Pro" w:hAnsi="Source Sans Pro" w:cs="Arial"/>
          <w:sz w:val="22"/>
          <w:szCs w:val="22"/>
          <w:lang w:val="sl-SI"/>
        </w:rPr>
        <w:t xml:space="preserve">nudba za </w:t>
      </w:r>
      <w:r w:rsidR="00392B9E" w:rsidRPr="00A2553C">
        <w:rPr>
          <w:rFonts w:ascii="Source Sans Pro" w:hAnsi="Source Sans Pro" w:cs="Arial"/>
          <w:sz w:val="22"/>
          <w:szCs w:val="22"/>
          <w:lang w:val="sl-SI"/>
        </w:rPr>
        <w:t xml:space="preserve">oddajo </w:t>
      </w:r>
      <w:r w:rsidR="00D323DE" w:rsidRPr="00A2553C">
        <w:rPr>
          <w:rFonts w:ascii="Source Sans Pro" w:hAnsi="Source Sans Pro" w:cs="Arial"/>
          <w:sz w:val="22"/>
          <w:szCs w:val="22"/>
          <w:lang w:val="sl-SI"/>
        </w:rPr>
        <w:t>nepremičnine</w:t>
      </w:r>
      <w:r w:rsidR="00392B9E" w:rsidRPr="00A2553C">
        <w:rPr>
          <w:rFonts w:ascii="Source Sans Pro" w:hAnsi="Source Sans Pro" w:cs="Arial"/>
          <w:sz w:val="22"/>
          <w:szCs w:val="22"/>
          <w:lang w:val="sl-SI"/>
        </w:rPr>
        <w:t xml:space="preserve"> v brezplačno uporabo</w:t>
      </w:r>
      <w:r w:rsidRPr="00A2553C">
        <w:rPr>
          <w:rFonts w:ascii="Source Sans Pro" w:hAnsi="Source Sans Pro" w:cs="Arial"/>
          <w:sz w:val="22"/>
          <w:szCs w:val="22"/>
          <w:lang w:val="sl-SI"/>
        </w:rPr>
        <w:t>)</w:t>
      </w:r>
    </w:p>
    <w:p w14:paraId="2B676DD2" w14:textId="0BEF8EB0" w:rsidR="001A0985" w:rsidRPr="00A2553C" w:rsidRDefault="00F36D0A" w:rsidP="007229BF">
      <w:pPr>
        <w:pStyle w:val="NoParagraphStyle"/>
        <w:numPr>
          <w:ilvl w:val="0"/>
          <w:numId w:val="8"/>
        </w:numPr>
        <w:suppressAutoHyphens/>
        <w:spacing w:line="240" w:lineRule="auto"/>
        <w:jc w:val="both"/>
        <w:rPr>
          <w:rFonts w:ascii="Source Sans Pro" w:hAnsi="Source Sans Pro" w:cs="Arial"/>
          <w:sz w:val="22"/>
          <w:szCs w:val="22"/>
          <w:lang w:val="sl-SI"/>
        </w:rPr>
      </w:pPr>
      <w:r w:rsidRPr="00A2553C">
        <w:rPr>
          <w:rFonts w:ascii="Source Sans Pro" w:hAnsi="Source Sans Pro" w:cs="Arial"/>
          <w:sz w:val="22"/>
          <w:szCs w:val="22"/>
          <w:lang w:val="sl-SI"/>
        </w:rPr>
        <w:t>Priloga 2 (tloris površin)</w:t>
      </w:r>
    </w:p>
    <w:p w14:paraId="4F8C939A" w14:textId="77777777" w:rsidR="001A0985" w:rsidRPr="00A2553C" w:rsidRDefault="001A0985" w:rsidP="001A0985">
      <w:pPr>
        <w:pStyle w:val="NoParagraphStyle"/>
        <w:suppressAutoHyphens/>
        <w:spacing w:line="240" w:lineRule="auto"/>
        <w:ind w:left="720"/>
        <w:jc w:val="both"/>
        <w:rPr>
          <w:rFonts w:ascii="Source Sans Pro" w:hAnsi="Source Sans Pro" w:cs="Arial"/>
          <w:sz w:val="22"/>
          <w:szCs w:val="22"/>
          <w:lang w:val="sl-SI"/>
        </w:rPr>
      </w:pPr>
    </w:p>
    <w:sectPr w:rsidR="001A0985" w:rsidRPr="00A2553C" w:rsidSect="006A5BEE">
      <w:headerReference w:type="default" r:id="rId10"/>
      <w:footerReference w:type="default" r:id="rId11"/>
      <w:pgSz w:w="11906" w:h="16838"/>
      <w:pgMar w:top="1417" w:right="1417" w:bottom="1417" w:left="1417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787D" w14:textId="77777777" w:rsidR="00E14A2C" w:rsidRDefault="00E14A2C" w:rsidP="00EB6B57">
      <w:pPr>
        <w:spacing w:after="0" w:line="240" w:lineRule="auto"/>
      </w:pPr>
      <w:r>
        <w:separator/>
      </w:r>
    </w:p>
  </w:endnote>
  <w:endnote w:type="continuationSeparator" w:id="0">
    <w:p w14:paraId="18490118" w14:textId="77777777" w:rsidR="00E14A2C" w:rsidRDefault="00E14A2C" w:rsidP="00EB6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rateSTEE">
    <w:altName w:val="Calibri"/>
    <w:charset w:val="00"/>
    <w:family w:val="auto"/>
    <w:pitch w:val="variable"/>
    <w:sig w:usb0="800000A7" w:usb1="0000204A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1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PF Panel BDI">
    <w:altName w:val="Calibri"/>
    <w:panose1 w:val="00000000000000000000"/>
    <w:charset w:val="EE"/>
    <w:family w:val="modern"/>
    <w:notTrueType/>
    <w:pitch w:val="variable"/>
    <w:sig w:usb0="80000087" w:usb1="1000004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141430"/>
      <w:docPartObj>
        <w:docPartGallery w:val="Page Numbers (Bottom of Page)"/>
        <w:docPartUnique/>
      </w:docPartObj>
    </w:sdtPr>
    <w:sdtEndPr/>
    <w:sdtContent>
      <w:p w14:paraId="480C7AFB" w14:textId="7DFF8590" w:rsidR="00BF013E" w:rsidRDefault="00BF013E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F5D">
          <w:rPr>
            <w:noProof/>
          </w:rPr>
          <w:t>3</w:t>
        </w:r>
        <w:r>
          <w:fldChar w:fldCharType="end"/>
        </w:r>
      </w:p>
    </w:sdtContent>
  </w:sdt>
  <w:p w14:paraId="36D722F6" w14:textId="70C5C21B" w:rsidR="00923ABA" w:rsidRPr="00BF013E" w:rsidRDefault="00923ABA" w:rsidP="00BF01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A6BE6" w14:textId="77777777" w:rsidR="00E14A2C" w:rsidRDefault="00E14A2C" w:rsidP="00EB6B57">
      <w:pPr>
        <w:spacing w:after="0" w:line="240" w:lineRule="auto"/>
      </w:pPr>
      <w:r>
        <w:separator/>
      </w:r>
    </w:p>
  </w:footnote>
  <w:footnote w:type="continuationSeparator" w:id="0">
    <w:p w14:paraId="6F87A28D" w14:textId="77777777" w:rsidR="00E14A2C" w:rsidRDefault="00E14A2C" w:rsidP="00EB6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2D202" w14:textId="39CDAD75" w:rsidR="0059659D" w:rsidRDefault="00BF013E" w:rsidP="0059659D">
    <w:pPr>
      <w:pStyle w:val="Glava"/>
      <w:rPr>
        <w:rFonts w:ascii="PF Panel BDI" w:hAnsi="PF Panel BDI"/>
        <w:b/>
        <w:bCs/>
        <w:noProof/>
      </w:rPr>
    </w:pP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65511A">
      <w:rPr>
        <w:noProof/>
      </w:rPr>
      <w:fldChar w:fldCharType="begin"/>
    </w:r>
    <w:r w:rsidR="0065511A">
      <w:rPr>
        <w:noProof/>
      </w:rPr>
      <w:instrText xml:space="preserve"> INCLUDEPICTURE  "cid:25da6c79-0078-4284-b4de-d79d2bba53a8" \* MERGEFORMATINET </w:instrText>
    </w:r>
    <w:r w:rsidR="0065511A">
      <w:rPr>
        <w:noProof/>
      </w:rPr>
      <w:fldChar w:fldCharType="separate"/>
    </w:r>
    <w:r w:rsidR="00D260F3">
      <w:rPr>
        <w:noProof/>
      </w:rPr>
      <w:fldChar w:fldCharType="begin"/>
    </w:r>
    <w:r w:rsidR="00D260F3">
      <w:rPr>
        <w:noProof/>
      </w:rPr>
      <w:instrText xml:space="preserve"> INCLUDEPICTURE  "cid:25da6c79-0078-4284-b4de-d79d2bba53a8" \* MERGEFORMATINET </w:instrText>
    </w:r>
    <w:r w:rsidR="00D260F3">
      <w:rPr>
        <w:noProof/>
      </w:rPr>
      <w:fldChar w:fldCharType="separate"/>
    </w:r>
    <w:r w:rsidR="00F63A58">
      <w:rPr>
        <w:noProof/>
      </w:rPr>
      <w:fldChar w:fldCharType="begin"/>
    </w:r>
    <w:r w:rsidR="00F63A58">
      <w:rPr>
        <w:noProof/>
      </w:rPr>
      <w:instrText xml:space="preserve"> INCLUDEPICTURE  "cid:25da6c79-0078-4284-b4de-d79d2bba53a8" \* MERGEFORMATINET </w:instrText>
    </w:r>
    <w:r w:rsidR="00F63A58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7E5149">
      <w:rPr>
        <w:noProof/>
      </w:rPr>
      <w:fldChar w:fldCharType="begin"/>
    </w:r>
    <w:r w:rsidR="007E5149">
      <w:rPr>
        <w:noProof/>
      </w:rPr>
      <w:instrText xml:space="preserve"> INCLUDEPICTURE  "cid:25da6c79-0078-4284-b4de-d79d2bba53a8" \* MERGEFORMATINET </w:instrText>
    </w:r>
    <w:r w:rsidR="007E5149">
      <w:rPr>
        <w:noProof/>
      </w:rPr>
      <w:fldChar w:fldCharType="separate"/>
    </w:r>
    <w:r w:rsidR="00D510EF">
      <w:rPr>
        <w:noProof/>
      </w:rPr>
      <w:fldChar w:fldCharType="begin"/>
    </w:r>
    <w:r w:rsidR="00D510EF">
      <w:rPr>
        <w:noProof/>
      </w:rPr>
      <w:instrText xml:space="preserve"> INCLUDEPICTURE  "cid:25da6c79-0078-4284-b4de-d79d2bba53a8" \* MERGEFORMATINET </w:instrText>
    </w:r>
    <w:r w:rsidR="00D510EF">
      <w:rPr>
        <w:noProof/>
      </w:rPr>
      <w:fldChar w:fldCharType="separate"/>
    </w:r>
    <w:r w:rsidR="002745B7">
      <w:rPr>
        <w:noProof/>
      </w:rPr>
      <w:fldChar w:fldCharType="begin"/>
    </w:r>
    <w:r w:rsidR="002745B7">
      <w:rPr>
        <w:noProof/>
      </w:rPr>
      <w:instrText xml:space="preserve"> INCLUDEPICTURE  "cid:25da6c79-0078-4284-b4de-d79d2bba53a8" \* MERGEFORMATINET </w:instrText>
    </w:r>
    <w:r w:rsidR="002745B7">
      <w:rPr>
        <w:noProof/>
      </w:rPr>
      <w:fldChar w:fldCharType="separate"/>
    </w:r>
    <w:r w:rsidR="00211501">
      <w:rPr>
        <w:noProof/>
      </w:rPr>
      <w:fldChar w:fldCharType="begin"/>
    </w:r>
    <w:r w:rsidR="00211501">
      <w:rPr>
        <w:noProof/>
      </w:rPr>
      <w:instrText xml:space="preserve"> INCLUDEPICTURE  "cid:25da6c79-0078-4284-b4de-d79d2bba53a8" \* MERGEFORMATINET </w:instrText>
    </w:r>
    <w:r w:rsidR="00211501">
      <w:rPr>
        <w:noProof/>
      </w:rPr>
      <w:fldChar w:fldCharType="separate"/>
    </w:r>
    <w:r w:rsidR="00442FF2">
      <w:rPr>
        <w:noProof/>
      </w:rPr>
      <w:fldChar w:fldCharType="begin"/>
    </w:r>
    <w:r w:rsidR="00442FF2">
      <w:rPr>
        <w:noProof/>
      </w:rPr>
      <w:instrText xml:space="preserve"> INCLUDEPICTURE  "cid:25da6c79-0078-4284-b4de-d79d2bba53a8" \* MERGEFORMATINET </w:instrText>
    </w:r>
    <w:r w:rsidR="00442FF2">
      <w:rPr>
        <w:noProof/>
      </w:rPr>
      <w:fldChar w:fldCharType="separate"/>
    </w:r>
    <w:r w:rsidR="003622C2">
      <w:rPr>
        <w:noProof/>
      </w:rPr>
      <w:fldChar w:fldCharType="begin"/>
    </w:r>
    <w:r w:rsidR="003622C2">
      <w:rPr>
        <w:noProof/>
      </w:rPr>
      <w:instrText xml:space="preserve"> INCLUDEPICTURE  "cid:25da6c79-0078-4284-b4de-d79d2bba53a8" \* MERGEFORMATINET </w:instrText>
    </w:r>
    <w:r w:rsidR="003622C2">
      <w:rPr>
        <w:noProof/>
      </w:rPr>
      <w:fldChar w:fldCharType="separate"/>
    </w:r>
    <w:r w:rsidR="00022082">
      <w:rPr>
        <w:noProof/>
      </w:rPr>
      <w:fldChar w:fldCharType="begin"/>
    </w:r>
    <w:r w:rsidR="00022082">
      <w:rPr>
        <w:noProof/>
      </w:rPr>
      <w:instrText xml:space="preserve"> INCLUDEPICTURE  "cid:25da6c79-0078-4284-b4de-d79d2bba53a8" \* MERGEFORMATINET </w:instrText>
    </w:r>
    <w:r w:rsidR="00022082">
      <w:rPr>
        <w:noProof/>
      </w:rPr>
      <w:fldChar w:fldCharType="separate"/>
    </w:r>
    <w:r w:rsidR="00CF6C0A">
      <w:rPr>
        <w:noProof/>
      </w:rPr>
      <w:fldChar w:fldCharType="begin"/>
    </w:r>
    <w:r w:rsidR="00CF6C0A">
      <w:rPr>
        <w:noProof/>
      </w:rPr>
      <w:instrText xml:space="preserve"> INCLUDEPICTURE  "cid:25da6c79-0078-4284-b4de-d79d2bba53a8" \* MERGEFORMATINET </w:instrText>
    </w:r>
    <w:r w:rsidR="00CF6C0A"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"cid:25da6c79-0078-4284-b4de-d79d2bba53a8" \* MERGEFORMATINET </w:instrText>
    </w:r>
    <w:r>
      <w:rPr>
        <w:noProof/>
      </w:rPr>
      <w:fldChar w:fldCharType="separate"/>
    </w:r>
    <w:r w:rsidR="004E03F3">
      <w:rPr>
        <w:noProof/>
      </w:rPr>
      <w:fldChar w:fldCharType="begin"/>
    </w:r>
    <w:r w:rsidR="004E03F3">
      <w:rPr>
        <w:noProof/>
      </w:rPr>
      <w:instrText xml:space="preserve"> INCLUDEPICTURE  "cid:25da6c79-0078-4284-b4de-d79d2bba53a8" \* MERGEFORMATINET </w:instrText>
    </w:r>
    <w:r w:rsidR="004E03F3">
      <w:rPr>
        <w:noProof/>
      </w:rPr>
      <w:fldChar w:fldCharType="separate"/>
    </w:r>
    <w:r w:rsidR="00933BF7">
      <w:rPr>
        <w:noProof/>
      </w:rPr>
      <w:fldChar w:fldCharType="begin"/>
    </w:r>
    <w:r w:rsidR="00933BF7">
      <w:rPr>
        <w:noProof/>
      </w:rPr>
      <w:instrText xml:space="preserve"> INCLUDEPICTURE  "cid:25da6c79-0078-4284-b4de-d79d2bba53a8" \* MERGEFORMATINET </w:instrText>
    </w:r>
    <w:r w:rsidR="00933BF7">
      <w:rPr>
        <w:noProof/>
      </w:rPr>
      <w:fldChar w:fldCharType="separate"/>
    </w:r>
    <w:r w:rsidR="00CF42E7">
      <w:rPr>
        <w:noProof/>
      </w:rPr>
      <w:fldChar w:fldCharType="begin"/>
    </w:r>
    <w:r w:rsidR="00CF42E7">
      <w:rPr>
        <w:noProof/>
      </w:rPr>
      <w:instrText xml:space="preserve"> INCLUDEPICTURE  "cid:25da6c79-0078-4284-b4de-d79d2bba53a8" \* MERGEFORMATINET </w:instrText>
    </w:r>
    <w:r w:rsidR="00CF42E7">
      <w:rPr>
        <w:noProof/>
      </w:rPr>
      <w:fldChar w:fldCharType="separate"/>
    </w:r>
    <w:r w:rsidR="004F3EF4">
      <w:rPr>
        <w:noProof/>
      </w:rPr>
      <w:fldChar w:fldCharType="begin"/>
    </w:r>
    <w:r w:rsidR="004F3EF4">
      <w:rPr>
        <w:noProof/>
      </w:rPr>
      <w:instrText xml:space="preserve"> INCLUDEPICTURE  "cid:25da6c79-0078-4284-b4de-d79d2bba53a8" \* MERGEFORMATINET </w:instrText>
    </w:r>
    <w:r w:rsidR="004F3EF4">
      <w:rPr>
        <w:noProof/>
      </w:rPr>
      <w:fldChar w:fldCharType="separate"/>
    </w:r>
    <w:r w:rsidR="008D16AC">
      <w:rPr>
        <w:noProof/>
      </w:rPr>
      <w:fldChar w:fldCharType="begin"/>
    </w:r>
    <w:r w:rsidR="008D16AC">
      <w:rPr>
        <w:noProof/>
      </w:rPr>
      <w:instrText xml:space="preserve"> INCLUDEPICTURE  "cid:25da6c79-0078-4284-b4de-d79d2bba53a8" \* MERGEFORMATINET </w:instrText>
    </w:r>
    <w:r w:rsidR="008D16AC">
      <w:rPr>
        <w:noProof/>
      </w:rPr>
      <w:fldChar w:fldCharType="separate"/>
    </w:r>
    <w:r w:rsidR="00D06FE0">
      <w:rPr>
        <w:noProof/>
      </w:rPr>
      <w:fldChar w:fldCharType="begin"/>
    </w:r>
    <w:r w:rsidR="00D06FE0">
      <w:rPr>
        <w:noProof/>
      </w:rPr>
      <w:instrText xml:space="preserve"> INCLUDEPICTURE  "cid:25da6c79-0078-4284-b4de-d79d2bba53a8" \* MERGEFORMATINET </w:instrText>
    </w:r>
    <w:r w:rsidR="00D06FE0">
      <w:rPr>
        <w:noProof/>
      </w:rPr>
      <w:fldChar w:fldCharType="separate"/>
    </w:r>
    <w:r w:rsidR="00E14A2C">
      <w:rPr>
        <w:noProof/>
      </w:rPr>
      <w:fldChar w:fldCharType="begin"/>
    </w:r>
    <w:r w:rsidR="00E14A2C">
      <w:rPr>
        <w:noProof/>
      </w:rPr>
      <w:instrText xml:space="preserve"> </w:instrText>
    </w:r>
    <w:r w:rsidR="00E14A2C">
      <w:rPr>
        <w:noProof/>
      </w:rPr>
      <w:instrText>INCLUDEPICTURE  "cid:25da6c79-0078-4284-b4de-d79d2bba53a8" \* MERGEFORMATINET</w:instrText>
    </w:r>
    <w:r w:rsidR="00E14A2C">
      <w:rPr>
        <w:noProof/>
      </w:rPr>
      <w:instrText xml:space="preserve"> </w:instrText>
    </w:r>
    <w:r w:rsidR="00E14A2C">
      <w:rPr>
        <w:noProof/>
      </w:rPr>
      <w:fldChar w:fldCharType="separate"/>
    </w:r>
    <w:r w:rsidR="00907099">
      <w:rPr>
        <w:noProof/>
      </w:rPr>
      <w:pict w14:anchorId="42E08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in;height:53.4pt;visibility:visible">
          <v:imagedata r:id="rId1" r:href="rId2"/>
        </v:shape>
      </w:pict>
    </w:r>
    <w:r w:rsidR="00E14A2C">
      <w:rPr>
        <w:noProof/>
      </w:rPr>
      <w:fldChar w:fldCharType="end"/>
    </w:r>
    <w:r w:rsidR="00D06FE0">
      <w:rPr>
        <w:noProof/>
      </w:rPr>
      <w:fldChar w:fldCharType="end"/>
    </w:r>
    <w:r w:rsidR="008D16AC">
      <w:rPr>
        <w:noProof/>
      </w:rPr>
      <w:fldChar w:fldCharType="end"/>
    </w:r>
    <w:r w:rsidR="004F3EF4">
      <w:rPr>
        <w:noProof/>
      </w:rPr>
      <w:fldChar w:fldCharType="end"/>
    </w:r>
    <w:r w:rsidR="00CF42E7">
      <w:rPr>
        <w:noProof/>
      </w:rPr>
      <w:fldChar w:fldCharType="end"/>
    </w:r>
    <w:r w:rsidR="00933BF7">
      <w:rPr>
        <w:noProof/>
      </w:rPr>
      <w:fldChar w:fldCharType="end"/>
    </w:r>
    <w:r w:rsidR="004E03F3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CF6C0A">
      <w:rPr>
        <w:noProof/>
      </w:rPr>
      <w:fldChar w:fldCharType="end"/>
    </w:r>
    <w:r w:rsidR="00022082">
      <w:rPr>
        <w:noProof/>
      </w:rPr>
      <w:fldChar w:fldCharType="end"/>
    </w:r>
    <w:r w:rsidR="003622C2">
      <w:rPr>
        <w:noProof/>
      </w:rPr>
      <w:fldChar w:fldCharType="end"/>
    </w:r>
    <w:r w:rsidR="00442FF2">
      <w:rPr>
        <w:noProof/>
      </w:rPr>
      <w:fldChar w:fldCharType="end"/>
    </w:r>
    <w:r w:rsidR="00211501">
      <w:rPr>
        <w:noProof/>
      </w:rPr>
      <w:fldChar w:fldCharType="end"/>
    </w:r>
    <w:r w:rsidR="002745B7">
      <w:rPr>
        <w:noProof/>
      </w:rPr>
      <w:fldChar w:fldCharType="end"/>
    </w:r>
    <w:r w:rsidR="00D510EF">
      <w:rPr>
        <w:noProof/>
      </w:rPr>
      <w:fldChar w:fldCharType="end"/>
    </w:r>
    <w:r w:rsidR="007E5149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 w:rsidR="00F63A58">
      <w:rPr>
        <w:noProof/>
      </w:rPr>
      <w:fldChar w:fldCharType="end"/>
    </w:r>
    <w:r w:rsidR="00D260F3">
      <w:rPr>
        <w:noProof/>
      </w:rPr>
      <w:fldChar w:fldCharType="end"/>
    </w:r>
    <w:r w:rsidR="0065511A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  <w:p w14:paraId="52200BA7" w14:textId="7FF79001" w:rsidR="00051D69" w:rsidRPr="00C25EAD" w:rsidRDefault="00051D69">
    <w:pPr>
      <w:pStyle w:val="Glava"/>
      <w:rPr>
        <w:rFonts w:ascii="CorporateSTEE" w:hAnsi="CorporateSTE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48E"/>
    <w:multiLevelType w:val="hybridMultilevel"/>
    <w:tmpl w:val="AAAAB892"/>
    <w:lvl w:ilvl="0" w:tplc="7DA4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F86"/>
    <w:multiLevelType w:val="hybridMultilevel"/>
    <w:tmpl w:val="1FC65D52"/>
    <w:lvl w:ilvl="0" w:tplc="FC3E7DFC">
      <w:start w:val="41"/>
      <w:numFmt w:val="bullet"/>
      <w:lvlText w:val="-"/>
      <w:lvlJc w:val="left"/>
      <w:pPr>
        <w:ind w:left="720" w:hanging="360"/>
      </w:pPr>
      <w:rPr>
        <w:rFonts w:ascii="CorporateSTEE" w:eastAsia="Times New Roma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C0F"/>
    <w:multiLevelType w:val="hybridMultilevel"/>
    <w:tmpl w:val="83DCF8BA"/>
    <w:lvl w:ilvl="0" w:tplc="4DB4514E">
      <w:start w:val="5"/>
      <w:numFmt w:val="bullet"/>
      <w:lvlText w:val="-"/>
      <w:lvlJc w:val="left"/>
      <w:pPr>
        <w:ind w:left="720" w:hanging="360"/>
      </w:pPr>
      <w:rPr>
        <w:rFonts w:ascii="CorporateSTEE" w:eastAsia="SimSun" w:hAnsi="CorporateSTEE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23FC2"/>
    <w:multiLevelType w:val="hybridMultilevel"/>
    <w:tmpl w:val="E94CCB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07E9C"/>
    <w:multiLevelType w:val="multilevel"/>
    <w:tmpl w:val="FDBA8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342673"/>
    <w:multiLevelType w:val="hybridMultilevel"/>
    <w:tmpl w:val="E6BA2254"/>
    <w:lvl w:ilvl="0" w:tplc="229C2FB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63016"/>
    <w:multiLevelType w:val="hybridMultilevel"/>
    <w:tmpl w:val="4EE899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2685C"/>
    <w:multiLevelType w:val="hybridMultilevel"/>
    <w:tmpl w:val="D3EE0D32"/>
    <w:lvl w:ilvl="0" w:tplc="139A542E">
      <w:start w:val="5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568C4"/>
    <w:multiLevelType w:val="multilevel"/>
    <w:tmpl w:val="FE5CC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882B93"/>
    <w:multiLevelType w:val="multilevel"/>
    <w:tmpl w:val="E8B4D716"/>
    <w:lvl w:ilvl="0"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1F52565"/>
    <w:multiLevelType w:val="hybridMultilevel"/>
    <w:tmpl w:val="04C2EB68"/>
    <w:lvl w:ilvl="0" w:tplc="46C09AB2">
      <w:start w:val="5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F94432"/>
    <w:multiLevelType w:val="hybridMultilevel"/>
    <w:tmpl w:val="085E818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7286E"/>
    <w:multiLevelType w:val="hybridMultilevel"/>
    <w:tmpl w:val="6BF632B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930B8"/>
    <w:multiLevelType w:val="hybridMultilevel"/>
    <w:tmpl w:val="CAA6E29A"/>
    <w:lvl w:ilvl="0" w:tplc="77628A30">
      <w:start w:val="1577"/>
      <w:numFmt w:val="bullet"/>
      <w:lvlText w:val="-"/>
      <w:lvlJc w:val="left"/>
      <w:pPr>
        <w:ind w:left="720" w:hanging="360"/>
      </w:pPr>
      <w:rPr>
        <w:rFonts w:ascii="CorporateSTEE" w:eastAsiaTheme="minorEastAsia" w:hAnsi="CorporateSTEE" w:cs="CorporateSTE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83EE7"/>
    <w:multiLevelType w:val="hybridMultilevel"/>
    <w:tmpl w:val="C1126D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61796">
    <w:abstractNumId w:val="9"/>
  </w:num>
  <w:num w:numId="2" w16cid:durableId="1639677404">
    <w:abstractNumId w:val="2"/>
  </w:num>
  <w:num w:numId="3" w16cid:durableId="1000038163">
    <w:abstractNumId w:val="13"/>
  </w:num>
  <w:num w:numId="4" w16cid:durableId="1173226998">
    <w:abstractNumId w:val="0"/>
  </w:num>
  <w:num w:numId="5" w16cid:durableId="88818866">
    <w:abstractNumId w:val="15"/>
  </w:num>
  <w:num w:numId="6" w16cid:durableId="60447948">
    <w:abstractNumId w:val="12"/>
  </w:num>
  <w:num w:numId="7" w16cid:durableId="11616218">
    <w:abstractNumId w:val="14"/>
  </w:num>
  <w:num w:numId="8" w16cid:durableId="716050195">
    <w:abstractNumId w:val="1"/>
  </w:num>
  <w:num w:numId="9" w16cid:durableId="1808819134">
    <w:abstractNumId w:val="5"/>
  </w:num>
  <w:num w:numId="10" w16cid:durableId="138887476">
    <w:abstractNumId w:val="8"/>
  </w:num>
  <w:num w:numId="11" w16cid:durableId="911815228">
    <w:abstractNumId w:val="4"/>
  </w:num>
  <w:num w:numId="12" w16cid:durableId="2035879659">
    <w:abstractNumId w:val="7"/>
  </w:num>
  <w:num w:numId="13" w16cid:durableId="1715619668">
    <w:abstractNumId w:val="10"/>
  </w:num>
  <w:num w:numId="14" w16cid:durableId="832837076">
    <w:abstractNumId w:val="3"/>
  </w:num>
  <w:num w:numId="15" w16cid:durableId="8347631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98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4A0"/>
    <w:rsid w:val="00011F75"/>
    <w:rsid w:val="00014205"/>
    <w:rsid w:val="0001457C"/>
    <w:rsid w:val="00016EDA"/>
    <w:rsid w:val="0002107F"/>
    <w:rsid w:val="00022082"/>
    <w:rsid w:val="000220BB"/>
    <w:rsid w:val="00033230"/>
    <w:rsid w:val="00042DC6"/>
    <w:rsid w:val="00051D69"/>
    <w:rsid w:val="000641DB"/>
    <w:rsid w:val="00080F4B"/>
    <w:rsid w:val="00095644"/>
    <w:rsid w:val="000B1E18"/>
    <w:rsid w:val="000C3DDB"/>
    <w:rsid w:val="000E12DC"/>
    <w:rsid w:val="000E217B"/>
    <w:rsid w:val="000F25D8"/>
    <w:rsid w:val="00103D51"/>
    <w:rsid w:val="00114702"/>
    <w:rsid w:val="001222D5"/>
    <w:rsid w:val="00126882"/>
    <w:rsid w:val="00134F50"/>
    <w:rsid w:val="00136631"/>
    <w:rsid w:val="0013768D"/>
    <w:rsid w:val="00140F62"/>
    <w:rsid w:val="0015014E"/>
    <w:rsid w:val="0016076A"/>
    <w:rsid w:val="00163BAF"/>
    <w:rsid w:val="00172CD2"/>
    <w:rsid w:val="00176BE8"/>
    <w:rsid w:val="00177698"/>
    <w:rsid w:val="001830FC"/>
    <w:rsid w:val="0019755B"/>
    <w:rsid w:val="001A0985"/>
    <w:rsid w:val="001A53E5"/>
    <w:rsid w:val="001B64DF"/>
    <w:rsid w:val="001C5283"/>
    <w:rsid w:val="001E0E3C"/>
    <w:rsid w:val="001F378F"/>
    <w:rsid w:val="00211501"/>
    <w:rsid w:val="002119BF"/>
    <w:rsid w:val="0022628E"/>
    <w:rsid w:val="00237EFA"/>
    <w:rsid w:val="002479DB"/>
    <w:rsid w:val="00256212"/>
    <w:rsid w:val="002578EC"/>
    <w:rsid w:val="00264010"/>
    <w:rsid w:val="0027069E"/>
    <w:rsid w:val="002745B7"/>
    <w:rsid w:val="002747DE"/>
    <w:rsid w:val="002B4035"/>
    <w:rsid w:val="002F7F90"/>
    <w:rsid w:val="00303DE0"/>
    <w:rsid w:val="00311195"/>
    <w:rsid w:val="003361FE"/>
    <w:rsid w:val="00340372"/>
    <w:rsid w:val="003451CC"/>
    <w:rsid w:val="00354BE2"/>
    <w:rsid w:val="003622C2"/>
    <w:rsid w:val="00392B9E"/>
    <w:rsid w:val="003A421E"/>
    <w:rsid w:val="003C2EE8"/>
    <w:rsid w:val="003C3981"/>
    <w:rsid w:val="003C694F"/>
    <w:rsid w:val="003C79B4"/>
    <w:rsid w:val="003F2118"/>
    <w:rsid w:val="003F75F8"/>
    <w:rsid w:val="0041311D"/>
    <w:rsid w:val="00442FF2"/>
    <w:rsid w:val="004508B0"/>
    <w:rsid w:val="00483DF2"/>
    <w:rsid w:val="004A3E2F"/>
    <w:rsid w:val="004A711E"/>
    <w:rsid w:val="004B34B8"/>
    <w:rsid w:val="004C034D"/>
    <w:rsid w:val="004C0A2F"/>
    <w:rsid w:val="004D74E4"/>
    <w:rsid w:val="004D7925"/>
    <w:rsid w:val="004E03F3"/>
    <w:rsid w:val="004F3EF4"/>
    <w:rsid w:val="00506F28"/>
    <w:rsid w:val="00510AF6"/>
    <w:rsid w:val="0051596E"/>
    <w:rsid w:val="00516A57"/>
    <w:rsid w:val="00522579"/>
    <w:rsid w:val="005315F0"/>
    <w:rsid w:val="0053725B"/>
    <w:rsid w:val="0054042E"/>
    <w:rsid w:val="005420CA"/>
    <w:rsid w:val="00584C22"/>
    <w:rsid w:val="005855D6"/>
    <w:rsid w:val="005856F5"/>
    <w:rsid w:val="0059258D"/>
    <w:rsid w:val="0059659D"/>
    <w:rsid w:val="005B4C4E"/>
    <w:rsid w:val="005B5F3C"/>
    <w:rsid w:val="005C6D5B"/>
    <w:rsid w:val="005D0CF2"/>
    <w:rsid w:val="005E3F3C"/>
    <w:rsid w:val="005E6348"/>
    <w:rsid w:val="005F3FE1"/>
    <w:rsid w:val="0060095A"/>
    <w:rsid w:val="006121E4"/>
    <w:rsid w:val="00625EA8"/>
    <w:rsid w:val="00642A78"/>
    <w:rsid w:val="00653A1A"/>
    <w:rsid w:val="0065511A"/>
    <w:rsid w:val="00655D7C"/>
    <w:rsid w:val="00664DC4"/>
    <w:rsid w:val="00673682"/>
    <w:rsid w:val="00675E8A"/>
    <w:rsid w:val="006810B4"/>
    <w:rsid w:val="0069016D"/>
    <w:rsid w:val="00693F12"/>
    <w:rsid w:val="0069662D"/>
    <w:rsid w:val="006A4680"/>
    <w:rsid w:val="006A5BEE"/>
    <w:rsid w:val="006B04EB"/>
    <w:rsid w:val="006B48CB"/>
    <w:rsid w:val="006B5C3D"/>
    <w:rsid w:val="006B7C06"/>
    <w:rsid w:val="006C485F"/>
    <w:rsid w:val="006D1107"/>
    <w:rsid w:val="006E0D94"/>
    <w:rsid w:val="006E1496"/>
    <w:rsid w:val="00705009"/>
    <w:rsid w:val="00735B8D"/>
    <w:rsid w:val="00752931"/>
    <w:rsid w:val="00767A41"/>
    <w:rsid w:val="00780AEA"/>
    <w:rsid w:val="00781E2F"/>
    <w:rsid w:val="00793EB7"/>
    <w:rsid w:val="007A6656"/>
    <w:rsid w:val="007B132A"/>
    <w:rsid w:val="007C7098"/>
    <w:rsid w:val="007D275B"/>
    <w:rsid w:val="007E17CD"/>
    <w:rsid w:val="007E5149"/>
    <w:rsid w:val="0080201E"/>
    <w:rsid w:val="00814C5A"/>
    <w:rsid w:val="00837989"/>
    <w:rsid w:val="00867E4C"/>
    <w:rsid w:val="008838AC"/>
    <w:rsid w:val="008A79A7"/>
    <w:rsid w:val="008C41B7"/>
    <w:rsid w:val="008C4C5C"/>
    <w:rsid w:val="008D16AC"/>
    <w:rsid w:val="008D6759"/>
    <w:rsid w:val="008F2345"/>
    <w:rsid w:val="00901B82"/>
    <w:rsid w:val="00907099"/>
    <w:rsid w:val="00923ABA"/>
    <w:rsid w:val="00933BF7"/>
    <w:rsid w:val="00933FFC"/>
    <w:rsid w:val="009360D1"/>
    <w:rsid w:val="00953F72"/>
    <w:rsid w:val="009563FE"/>
    <w:rsid w:val="00964A50"/>
    <w:rsid w:val="00964EDC"/>
    <w:rsid w:val="00970AFF"/>
    <w:rsid w:val="009731DF"/>
    <w:rsid w:val="00973236"/>
    <w:rsid w:val="009903F2"/>
    <w:rsid w:val="00995202"/>
    <w:rsid w:val="00997E62"/>
    <w:rsid w:val="009B32CB"/>
    <w:rsid w:val="009B5473"/>
    <w:rsid w:val="009B5A7A"/>
    <w:rsid w:val="009B7475"/>
    <w:rsid w:val="009C038B"/>
    <w:rsid w:val="009E7F18"/>
    <w:rsid w:val="00A03F1B"/>
    <w:rsid w:val="00A11A80"/>
    <w:rsid w:val="00A2553C"/>
    <w:rsid w:val="00A30110"/>
    <w:rsid w:val="00A5397F"/>
    <w:rsid w:val="00A60D17"/>
    <w:rsid w:val="00A63454"/>
    <w:rsid w:val="00A8689C"/>
    <w:rsid w:val="00A9591B"/>
    <w:rsid w:val="00A96730"/>
    <w:rsid w:val="00AB0341"/>
    <w:rsid w:val="00AB1002"/>
    <w:rsid w:val="00AB46FB"/>
    <w:rsid w:val="00AC7E4C"/>
    <w:rsid w:val="00AD1177"/>
    <w:rsid w:val="00AD3801"/>
    <w:rsid w:val="00AD655F"/>
    <w:rsid w:val="00AF119E"/>
    <w:rsid w:val="00B04524"/>
    <w:rsid w:val="00B04859"/>
    <w:rsid w:val="00B11A85"/>
    <w:rsid w:val="00B35F5D"/>
    <w:rsid w:val="00B401CD"/>
    <w:rsid w:val="00B43D25"/>
    <w:rsid w:val="00B51912"/>
    <w:rsid w:val="00B77A59"/>
    <w:rsid w:val="00B8249F"/>
    <w:rsid w:val="00B87895"/>
    <w:rsid w:val="00B93A5B"/>
    <w:rsid w:val="00B95847"/>
    <w:rsid w:val="00B96B29"/>
    <w:rsid w:val="00BF013E"/>
    <w:rsid w:val="00BF4B38"/>
    <w:rsid w:val="00BF6580"/>
    <w:rsid w:val="00C103E9"/>
    <w:rsid w:val="00C10934"/>
    <w:rsid w:val="00C173F0"/>
    <w:rsid w:val="00C22C7C"/>
    <w:rsid w:val="00C2401A"/>
    <w:rsid w:val="00C25EAD"/>
    <w:rsid w:val="00C464A6"/>
    <w:rsid w:val="00C50A90"/>
    <w:rsid w:val="00C6046B"/>
    <w:rsid w:val="00C852A2"/>
    <w:rsid w:val="00C86548"/>
    <w:rsid w:val="00CA2034"/>
    <w:rsid w:val="00CA3307"/>
    <w:rsid w:val="00CA3994"/>
    <w:rsid w:val="00CB1801"/>
    <w:rsid w:val="00CB1E2E"/>
    <w:rsid w:val="00CB2193"/>
    <w:rsid w:val="00CC2E37"/>
    <w:rsid w:val="00CC65ED"/>
    <w:rsid w:val="00CD30B6"/>
    <w:rsid w:val="00CF0EA5"/>
    <w:rsid w:val="00CF42E7"/>
    <w:rsid w:val="00CF6C0A"/>
    <w:rsid w:val="00CF6F38"/>
    <w:rsid w:val="00D01A50"/>
    <w:rsid w:val="00D04BBB"/>
    <w:rsid w:val="00D06122"/>
    <w:rsid w:val="00D06BEC"/>
    <w:rsid w:val="00D06FE0"/>
    <w:rsid w:val="00D10637"/>
    <w:rsid w:val="00D118DE"/>
    <w:rsid w:val="00D14443"/>
    <w:rsid w:val="00D15D3C"/>
    <w:rsid w:val="00D24C87"/>
    <w:rsid w:val="00D260F3"/>
    <w:rsid w:val="00D30C0D"/>
    <w:rsid w:val="00D31F0A"/>
    <w:rsid w:val="00D323DE"/>
    <w:rsid w:val="00D510EF"/>
    <w:rsid w:val="00D77E5C"/>
    <w:rsid w:val="00D83C86"/>
    <w:rsid w:val="00D854A0"/>
    <w:rsid w:val="00D86026"/>
    <w:rsid w:val="00D87043"/>
    <w:rsid w:val="00D87A9B"/>
    <w:rsid w:val="00DA3CF2"/>
    <w:rsid w:val="00DA4E77"/>
    <w:rsid w:val="00DA64AE"/>
    <w:rsid w:val="00DA7277"/>
    <w:rsid w:val="00DC0CDD"/>
    <w:rsid w:val="00DC72CB"/>
    <w:rsid w:val="00DD3453"/>
    <w:rsid w:val="00DD6391"/>
    <w:rsid w:val="00DD783B"/>
    <w:rsid w:val="00E01BBB"/>
    <w:rsid w:val="00E0431C"/>
    <w:rsid w:val="00E14A2C"/>
    <w:rsid w:val="00E42674"/>
    <w:rsid w:val="00E4439B"/>
    <w:rsid w:val="00E5062E"/>
    <w:rsid w:val="00E73B39"/>
    <w:rsid w:val="00EA1AC2"/>
    <w:rsid w:val="00EB687B"/>
    <w:rsid w:val="00EB6B57"/>
    <w:rsid w:val="00ED51E9"/>
    <w:rsid w:val="00EE12F7"/>
    <w:rsid w:val="00EF0C42"/>
    <w:rsid w:val="00EF1404"/>
    <w:rsid w:val="00EF51DC"/>
    <w:rsid w:val="00F22884"/>
    <w:rsid w:val="00F3361A"/>
    <w:rsid w:val="00F3650C"/>
    <w:rsid w:val="00F36D0A"/>
    <w:rsid w:val="00F37F92"/>
    <w:rsid w:val="00F606FC"/>
    <w:rsid w:val="00F614B9"/>
    <w:rsid w:val="00F63A58"/>
    <w:rsid w:val="00F70FB3"/>
    <w:rsid w:val="00F8013B"/>
    <w:rsid w:val="00F90303"/>
    <w:rsid w:val="00F916BE"/>
    <w:rsid w:val="00F97A1A"/>
    <w:rsid w:val="00FB049F"/>
    <w:rsid w:val="00FB5958"/>
    <w:rsid w:val="00FC0B87"/>
    <w:rsid w:val="00FE2831"/>
    <w:rsid w:val="00F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5658E"/>
  <w15:docId w15:val="{C4E91A73-E53B-415A-9362-49F28C90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89C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8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EB6B57"/>
  </w:style>
  <w:style w:type="paragraph" w:styleId="Noga">
    <w:name w:val="footer"/>
    <w:basedOn w:val="Navaden"/>
    <w:link w:val="NogaZnak"/>
    <w:uiPriority w:val="99"/>
    <w:unhideWhenUsed/>
    <w:rsid w:val="00EB6B5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EB6B57"/>
  </w:style>
  <w:style w:type="paragraph" w:styleId="Brezrazmikov">
    <w:name w:val="No Spacing"/>
    <w:uiPriority w:val="1"/>
    <w:qFormat/>
    <w:rsid w:val="00EB6B57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923ABA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923ABA"/>
    <w:rPr>
      <w:color w:val="605E5C"/>
      <w:shd w:val="clear" w:color="auto" w:fill="E1DFDD"/>
    </w:rPr>
  </w:style>
  <w:style w:type="paragraph" w:customStyle="1" w:styleId="NoParagraphStyle">
    <w:name w:val="[No Paragraph Style]"/>
    <w:link w:val="NoParagraphStyleChar"/>
    <w:qFormat/>
    <w:rsid w:val="00964A5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character" w:customStyle="1" w:styleId="NoParagraphStyleChar">
    <w:name w:val="[No Paragraph Style] Char"/>
    <w:basedOn w:val="Privzetapisavaodstavka"/>
    <w:link w:val="NoParagraphStyle"/>
    <w:qFormat/>
    <w:rsid w:val="00964A50"/>
    <w:rPr>
      <w:rFonts w:ascii="Minion Pro" w:eastAsiaTheme="minorEastAsia" w:hAnsi="Minion Pro" w:cs="Minion Pro"/>
      <w:color w:val="000000"/>
      <w:sz w:val="24"/>
      <w:szCs w:val="24"/>
      <w:lang w:val="en-GB" w:eastAsia="sl-SI"/>
    </w:rPr>
  </w:style>
  <w:style w:type="paragraph" w:styleId="Navadensplet">
    <w:name w:val="Normal (Web)"/>
    <w:basedOn w:val="Navaden"/>
    <w:uiPriority w:val="99"/>
    <w:semiHidden/>
    <w:unhideWhenUsed/>
    <w:rsid w:val="00A86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Tekst">
    <w:name w:val="4. Tekst"/>
    <w:basedOn w:val="NoParagraphStyle"/>
    <w:qFormat/>
    <w:rsid w:val="00A8689C"/>
    <w:pPr>
      <w:suppressAutoHyphens/>
      <w:spacing w:line="276" w:lineRule="auto"/>
      <w:jc w:val="both"/>
      <w:textAlignment w:val="auto"/>
    </w:pPr>
    <w:rPr>
      <w:rFonts w:ascii="CorporateSTEE" w:eastAsiaTheme="minorHAnsi" w:hAnsi="CorporateSTEE" w:cs="CorporateSTEE"/>
      <w:sz w:val="23"/>
      <w:szCs w:val="23"/>
      <w:lang w:eastAsia="en-US"/>
    </w:rPr>
  </w:style>
  <w:style w:type="paragraph" w:customStyle="1" w:styleId="TableParagraph">
    <w:name w:val="Table Paragraph"/>
    <w:basedOn w:val="Navaden"/>
    <w:uiPriority w:val="1"/>
    <w:rsid w:val="00A8689C"/>
    <w:pPr>
      <w:autoSpaceDE w:val="0"/>
      <w:autoSpaceDN w:val="0"/>
      <w:spacing w:after="0" w:line="240" w:lineRule="auto"/>
    </w:pPr>
    <w:rPr>
      <w:rFonts w:ascii="Arial" w:eastAsiaTheme="minorHAnsi" w:hAnsi="Arial" w:cs="Arial"/>
      <w:lang w:eastAsia="en-US"/>
    </w:rPr>
  </w:style>
  <w:style w:type="character" w:styleId="Krepko">
    <w:name w:val="Strong"/>
    <w:basedOn w:val="Privzetapisavaodstavka"/>
    <w:uiPriority w:val="22"/>
    <w:qFormat/>
    <w:rsid w:val="00A8689C"/>
    <w:rPr>
      <w:b/>
      <w:bCs/>
    </w:rPr>
  </w:style>
  <w:style w:type="paragraph" w:customStyle="1" w:styleId="3Zadeva">
    <w:name w:val="3. Zadeva"/>
    <w:basedOn w:val="NoParagraphStyle"/>
    <w:qFormat/>
    <w:rsid w:val="00964EDC"/>
    <w:pPr>
      <w:suppressAutoHyphens/>
      <w:autoSpaceDE/>
      <w:autoSpaceDN/>
      <w:adjustRightInd/>
      <w:spacing w:line="22" w:lineRule="atLeast"/>
    </w:pPr>
    <w:rPr>
      <w:rFonts w:ascii="CorporateSTEE" w:hAnsi="CorporateSTEE" w:cs="CorporateSTEE"/>
      <w:b/>
      <w:bCs/>
      <w:sz w:val="23"/>
      <w:szCs w:val="23"/>
    </w:rPr>
  </w:style>
  <w:style w:type="paragraph" w:customStyle="1" w:styleId="Standard">
    <w:name w:val="Standard"/>
    <w:rsid w:val="00964ED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64EDC"/>
    <w:pPr>
      <w:suppressLineNumbers/>
    </w:pPr>
  </w:style>
  <w:style w:type="paragraph" w:styleId="Konnaopomba-besedilo">
    <w:name w:val="endnote text"/>
    <w:basedOn w:val="Navaden"/>
    <w:link w:val="Konnaopomba-besediloZnak"/>
    <w:rsid w:val="002562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Konnaopomba-besediloZnak">
    <w:name w:val="Končna opomba - besedilo Znak"/>
    <w:basedOn w:val="Privzetapisavaodstavka"/>
    <w:link w:val="Konnaopomba-besedilo"/>
    <w:rsid w:val="00256212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Konnaopomba-sklic">
    <w:name w:val="endnote reference"/>
    <w:basedOn w:val="Privzetapisavaodstavka"/>
    <w:rsid w:val="00256212"/>
    <w:rPr>
      <w:position w:val="0"/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0934"/>
    <w:rPr>
      <w:rFonts w:ascii="Tahoma" w:eastAsiaTheme="minorEastAsia" w:hAnsi="Tahoma" w:cs="Tahoma"/>
      <w:sz w:val="16"/>
      <w:szCs w:val="16"/>
      <w:lang w:eastAsia="sl-SI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752931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172CD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042DC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42DC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42DC6"/>
    <w:rPr>
      <w:rFonts w:eastAsiaTheme="minorEastAsia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42DC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42DC6"/>
    <w:rPr>
      <w:rFonts w:eastAsiaTheme="minorEastAsia"/>
      <w:b/>
      <w:bCs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1A0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45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8-01-3797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25da6c79-0078-4284-b4de-d79d2bba53a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A24109-9B7B-45EF-BCF9-131BD11CF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 Kegel</dc:creator>
  <cp:keywords/>
  <dc:description/>
  <cp:lastModifiedBy>Lavra Horvat</cp:lastModifiedBy>
  <cp:revision>15</cp:revision>
  <cp:lastPrinted>2023-09-28T10:26:00Z</cp:lastPrinted>
  <dcterms:created xsi:type="dcterms:W3CDTF">2025-11-18T08:30:00Z</dcterms:created>
  <dcterms:modified xsi:type="dcterms:W3CDTF">2025-11-21T13:25:00Z</dcterms:modified>
</cp:coreProperties>
</file>